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jc w:val="both"/>
        <w:textAlignment w:val="top"/>
        <w:rPr>
          <w:rFonts w:hint="default" w:ascii="Times New Roman" w:hAnsi="Times New Roman" w:eastAsia="黑体" w:cs="Times New Roman"/>
          <w:spacing w:val="0"/>
          <w:kern w:val="2"/>
          <w:sz w:val="32"/>
          <w:szCs w:val="32"/>
          <w:lang w:val="en" w:eastAsia="zh-CN" w:bidi="ar-SA"/>
        </w:rPr>
      </w:pPr>
      <w:r>
        <w:rPr>
          <w:rFonts w:hint="default" w:ascii="Times New Roman" w:hAnsi="Times New Roman" w:eastAsia="黑体" w:cs="Times New Roman"/>
          <w:spacing w:val="0"/>
          <w:kern w:val="2"/>
          <w:sz w:val="32"/>
          <w:szCs w:val="32"/>
          <w:lang w:val="en-US" w:eastAsia="zh-CN" w:bidi="ar-SA"/>
        </w:rPr>
        <w:t>附件</w:t>
      </w:r>
      <w:r>
        <w:rPr>
          <w:rFonts w:hint="default" w:ascii="Times New Roman" w:hAnsi="Times New Roman" w:eastAsia="黑体" w:cs="Times New Roman"/>
          <w:spacing w:val="0"/>
          <w:kern w:val="2"/>
          <w:sz w:val="32"/>
          <w:szCs w:val="32"/>
          <w:lang w:val="en" w:eastAsia="zh-CN" w:bidi="ar-SA"/>
        </w:rPr>
        <w:t>3</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jc w:val="both"/>
        <w:textAlignment w:val="top"/>
        <w:rPr>
          <w:rFonts w:hint="default" w:ascii="Times New Roman" w:hAnsi="Times New Roman" w:eastAsia="黑体" w:cs="Times New Roman"/>
          <w:spacing w:val="0"/>
          <w:kern w:val="2"/>
          <w:sz w:val="32"/>
          <w:szCs w:val="32"/>
          <w:lang w:val="en" w:eastAsia="zh-CN" w:bidi="ar-SA"/>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jc w:val="center"/>
        <w:textAlignment w:val="top"/>
        <w:rPr>
          <w:rFonts w:hint="default" w:ascii="Times New Roman" w:hAnsi="Times New Roman" w:eastAsia="方正小标宋简体" w:cs="Times New Roman"/>
          <w:b w:val="0"/>
          <w:bCs/>
          <w:spacing w:val="0"/>
          <w:sz w:val="44"/>
          <w:szCs w:val="44"/>
        </w:rPr>
      </w:pPr>
      <w:r>
        <w:rPr>
          <w:rStyle w:val="9"/>
          <w:rFonts w:hint="default" w:ascii="Times New Roman" w:hAnsi="Times New Roman" w:eastAsia="方正小标宋简体" w:cs="Times New Roman"/>
          <w:b w:val="0"/>
          <w:bCs/>
          <w:i w:val="0"/>
          <w:caps w:val="0"/>
          <w:color w:val="000000"/>
          <w:spacing w:val="0"/>
          <w:sz w:val="44"/>
          <w:szCs w:val="44"/>
          <w:shd w:val="clear" w:color="auto" w:fill="FFFFFF"/>
          <w:lang w:val="en-US" w:eastAsia="zh-CN"/>
        </w:rPr>
        <w:t>市</w:t>
      </w:r>
      <w:r>
        <w:rPr>
          <w:rStyle w:val="9"/>
          <w:rFonts w:hint="default" w:ascii="Times New Roman" w:hAnsi="Times New Roman" w:eastAsia="方正小标宋简体" w:cs="Times New Roman"/>
          <w:b w:val="0"/>
          <w:bCs/>
          <w:i w:val="0"/>
          <w:caps w:val="0"/>
          <w:color w:val="000000"/>
          <w:spacing w:val="0"/>
          <w:sz w:val="44"/>
          <w:szCs w:val="44"/>
          <w:shd w:val="clear" w:color="auto" w:fill="FFFFFF"/>
        </w:rPr>
        <w:t>森防指成员单位主要职责</w:t>
      </w:r>
    </w:p>
    <w:p>
      <w:pPr>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0" w:leftChars="0" w:right="0" w:firstLine="643" w:firstLineChars="200"/>
        <w:jc w:val="left"/>
        <w:rPr>
          <w:rFonts w:hint="default" w:ascii="Times New Roman" w:hAnsi="Times New Roman" w:eastAsia="仿宋_GB2312" w:cs="Times New Roman"/>
          <w:b/>
          <w:bCs/>
          <w:i w:val="0"/>
          <w:caps w:val="0"/>
          <w:color w:val="000000"/>
          <w:spacing w:val="0"/>
          <w:kern w:val="0"/>
          <w:sz w:val="32"/>
          <w:szCs w:val="30"/>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0" w:leftChars="0" w:right="0" w:firstLine="640" w:firstLineChars="200"/>
        <w:jc w:val="left"/>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市委宣传部：负</w:t>
      </w:r>
      <w:r>
        <w:rPr>
          <w:rFonts w:hint="default" w:ascii="Times New Roman" w:hAnsi="Times New Roman" w:eastAsia="仿宋_GB2312" w:cs="Times New Roman"/>
          <w:spacing w:val="0"/>
          <w:sz w:val="32"/>
          <w:szCs w:val="32"/>
          <w:lang w:eastAsia="zh-CN"/>
        </w:rPr>
        <w:t>责协调媒体做好森林防灭火政策解读和成效宣传，指导有关部门做好突发事件信息发布和舆论引导；</w:t>
      </w:r>
      <w:r>
        <w:rPr>
          <w:rFonts w:hint="default" w:ascii="Times New Roman" w:hAnsi="Times New Roman" w:eastAsia="仿宋_GB2312" w:cs="Times New Roman"/>
          <w:i w:val="0"/>
          <w:caps w:val="0"/>
          <w:color w:val="000000"/>
          <w:spacing w:val="0"/>
          <w:sz w:val="32"/>
          <w:szCs w:val="30"/>
          <w:shd w:val="clear" w:color="auto" w:fill="FFFFFF"/>
          <w:lang w:eastAsia="zh-CN"/>
        </w:rPr>
        <w:t>牵头</w:t>
      </w:r>
      <w:r>
        <w:rPr>
          <w:rFonts w:hint="default" w:ascii="Times New Roman" w:hAnsi="Times New Roman" w:eastAsia="仿宋_GB2312" w:cs="Times New Roman"/>
          <w:i w:val="0"/>
          <w:caps w:val="0"/>
          <w:color w:val="000000"/>
          <w:spacing w:val="0"/>
          <w:sz w:val="32"/>
          <w:szCs w:val="30"/>
          <w:shd w:val="clear" w:color="auto" w:fill="FFFFFF"/>
          <w:lang w:val="en-US" w:eastAsia="zh-CN"/>
        </w:rPr>
        <w:t>负责</w:t>
      </w:r>
      <w:r>
        <w:rPr>
          <w:rFonts w:hint="default" w:ascii="Times New Roman" w:hAnsi="Times New Roman" w:eastAsia="仿宋_GB2312" w:cs="Times New Roman"/>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lang w:val="en-US" w:eastAsia="zh-CN"/>
        </w:rPr>
        <w:t>森防指</w:t>
      </w:r>
      <w:r>
        <w:rPr>
          <w:rFonts w:hint="default" w:ascii="Times New Roman" w:hAnsi="Times New Roman" w:eastAsia="仿宋_GB2312" w:cs="Times New Roman"/>
          <w:i w:val="0"/>
          <w:caps w:val="0"/>
          <w:color w:val="000000"/>
          <w:spacing w:val="0"/>
          <w:sz w:val="32"/>
          <w:szCs w:val="30"/>
          <w:shd w:val="clear" w:color="auto" w:fill="FFFFFF"/>
          <w:lang w:eastAsia="zh-CN"/>
        </w:rPr>
        <w:t>前</w:t>
      </w:r>
      <w:r>
        <w:rPr>
          <w:rFonts w:hint="default" w:ascii="Times New Roman" w:hAnsi="Times New Roman" w:eastAsia="仿宋_GB2312" w:cs="Times New Roman"/>
          <w:i w:val="0"/>
          <w:caps w:val="0"/>
          <w:color w:val="000000"/>
          <w:spacing w:val="0"/>
          <w:sz w:val="32"/>
          <w:szCs w:val="30"/>
          <w:shd w:val="clear" w:color="auto" w:fill="FFFFFF"/>
          <w:lang w:val="en-US" w:eastAsia="zh-CN"/>
        </w:rPr>
        <w:t>方</w:t>
      </w:r>
      <w:r>
        <w:rPr>
          <w:rFonts w:hint="default" w:ascii="Times New Roman" w:hAnsi="Times New Roman" w:eastAsia="仿宋_GB2312" w:cs="Times New Roman"/>
          <w:i w:val="0"/>
          <w:caps w:val="0"/>
          <w:color w:val="000000"/>
          <w:spacing w:val="0"/>
          <w:sz w:val="32"/>
          <w:szCs w:val="30"/>
          <w:shd w:val="clear" w:color="auto" w:fill="FFFFFF"/>
          <w:lang w:eastAsia="zh-CN"/>
        </w:rPr>
        <w:t>指挥部宣传报道组（市森防指宣传报道专班）</w:t>
      </w:r>
      <w:r>
        <w:rPr>
          <w:rFonts w:hint="default" w:ascii="Times New Roman" w:hAnsi="Times New Roman" w:eastAsia="仿宋_GB2312" w:cs="Times New Roman"/>
          <w:i w:val="0"/>
          <w:caps w:val="0"/>
          <w:color w:val="000000"/>
          <w:spacing w:val="0"/>
          <w:sz w:val="32"/>
          <w:szCs w:val="30"/>
          <w:shd w:val="clear" w:color="auto" w:fill="FFFFFF"/>
          <w:lang w:val="en-US" w:eastAsia="zh-CN"/>
        </w:rPr>
        <w:t>工作</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0" w:leftChars="0" w:right="0" w:firstLine="640" w:firstLineChars="200"/>
        <w:jc w:val="left"/>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lang w:eastAsia="zh-CN"/>
        </w:rPr>
        <w:t>市</w:t>
      </w: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发改委：</w:t>
      </w:r>
      <w:r>
        <w:rPr>
          <w:rFonts w:hint="default" w:ascii="Times New Roman" w:hAnsi="Times New Roman" w:eastAsia="仿宋_GB2312" w:cs="Times New Roman"/>
          <w:i w:val="0"/>
          <w:caps w:val="0"/>
          <w:color w:val="000000"/>
          <w:spacing w:val="0"/>
          <w:sz w:val="32"/>
          <w:szCs w:val="30"/>
          <w:shd w:val="clear" w:color="auto" w:fill="FFFFFF"/>
        </w:rPr>
        <w:t>负责全</w:t>
      </w:r>
      <w:r>
        <w:rPr>
          <w:rFonts w:hint="default" w:ascii="Times New Roman" w:hAnsi="Times New Roman" w:eastAsia="仿宋_GB2312" w:cs="Times New Roman"/>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rPr>
        <w:t>森林</w:t>
      </w:r>
      <w:r>
        <w:rPr>
          <w:rFonts w:hint="default" w:ascii="Times New Roman" w:hAnsi="Times New Roman" w:eastAsia="仿宋_GB2312" w:cs="Times New Roman"/>
          <w:i w:val="0"/>
          <w:caps w:val="0"/>
          <w:color w:val="000000"/>
          <w:spacing w:val="0"/>
          <w:sz w:val="32"/>
          <w:szCs w:val="30"/>
          <w:shd w:val="clear" w:color="auto" w:fill="FFFFFF"/>
          <w:lang w:eastAsia="zh-CN"/>
        </w:rPr>
        <w:t>火灾防治规划与市发展规划的衔接协调</w:t>
      </w:r>
      <w:r>
        <w:rPr>
          <w:rFonts w:hint="default" w:ascii="Times New Roman" w:hAnsi="Times New Roman" w:eastAsia="仿宋_GB2312" w:cs="Times New Roman"/>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lang w:val="en-US" w:eastAsia="zh-CN"/>
        </w:rPr>
        <w:t>争取并</w:t>
      </w:r>
      <w:r>
        <w:rPr>
          <w:rFonts w:hint="default" w:ascii="Times New Roman" w:hAnsi="Times New Roman" w:eastAsia="仿宋_GB2312" w:cs="Times New Roman"/>
          <w:i w:val="0"/>
          <w:caps w:val="0"/>
          <w:color w:val="000000"/>
          <w:spacing w:val="0"/>
          <w:sz w:val="32"/>
          <w:szCs w:val="30"/>
          <w:shd w:val="clear" w:color="auto" w:fill="FFFFFF"/>
        </w:rPr>
        <w:t>安排中央</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省</w:t>
      </w:r>
      <w:r>
        <w:rPr>
          <w:rFonts w:hint="default" w:ascii="Times New Roman" w:hAnsi="Times New Roman" w:eastAsia="仿宋_GB2312" w:cs="Times New Roman"/>
          <w:i w:val="0"/>
          <w:caps w:val="0"/>
          <w:color w:val="000000"/>
          <w:spacing w:val="0"/>
          <w:sz w:val="32"/>
          <w:szCs w:val="30"/>
          <w:shd w:val="clear" w:color="auto" w:fill="FFFFFF"/>
          <w:lang w:val="en-US" w:eastAsia="zh-CN"/>
        </w:rPr>
        <w:t>和市</w:t>
      </w:r>
      <w:r>
        <w:rPr>
          <w:rFonts w:hint="default" w:ascii="Times New Roman" w:hAnsi="Times New Roman" w:eastAsia="仿宋_GB2312" w:cs="Times New Roman"/>
          <w:i w:val="0"/>
          <w:caps w:val="0"/>
          <w:color w:val="000000"/>
          <w:spacing w:val="0"/>
          <w:sz w:val="32"/>
          <w:szCs w:val="30"/>
          <w:shd w:val="clear" w:color="auto" w:fill="FFFFFF"/>
        </w:rPr>
        <w:t>级预算内投资支持森林防灭火基础设施项目建设，监督检查规划和预算内投资项目实施</w:t>
      </w:r>
      <w:r>
        <w:rPr>
          <w:rFonts w:hint="eastAsia"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负责煤电油气运等方面的应急协调保障，保持价格水平基本稳定。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教育</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：负</w:t>
      </w:r>
      <w:r>
        <w:rPr>
          <w:rFonts w:hint="default" w:ascii="Times New Roman" w:hAnsi="Times New Roman" w:eastAsia="仿宋_GB2312" w:cs="Times New Roman"/>
          <w:i w:val="0"/>
          <w:caps w:val="0"/>
          <w:color w:val="000000"/>
          <w:spacing w:val="0"/>
          <w:sz w:val="32"/>
          <w:szCs w:val="30"/>
          <w:shd w:val="clear" w:color="auto" w:fill="FFFFFF"/>
        </w:rPr>
        <w:t>责指导各类学校开展森林防灭火安全教育</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协助有关部门指导受灾学校转移和安置师生，协助有关部门在有条件的学校提供避难场所和备用机降点。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工信</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负责协调森林火灾有关抢险救援工业产品的应急保障。</w:t>
      </w:r>
    </w:p>
    <w:p>
      <w:pPr>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0" w:leftChars="0" w:right="0" w:firstLine="640" w:firstLineChars="200"/>
        <w:rPr>
          <w:rFonts w:hint="default" w:ascii="Times New Roman" w:hAnsi="Times New Roman" w:eastAsia="仿宋_GB2312" w:cs="Times New Roman"/>
          <w:color w:val="000000"/>
          <w:spacing w:val="0"/>
          <w:kern w:val="0"/>
          <w:sz w:val="32"/>
          <w:szCs w:val="30"/>
          <w:shd w:val="clear" w:color="auto" w:fill="FFFFFF"/>
          <w:lang w:eastAsia="zh-CN" w:bidi="ar"/>
        </w:rPr>
      </w:pP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民宗局：</w:t>
      </w:r>
      <w:r>
        <w:rPr>
          <w:rFonts w:hint="default" w:ascii="Times New Roman" w:hAnsi="Times New Roman" w:eastAsia="仿宋_GB2312" w:cs="Times New Roman"/>
          <w:color w:val="000000"/>
          <w:spacing w:val="0"/>
          <w:kern w:val="0"/>
          <w:sz w:val="32"/>
          <w:szCs w:val="30"/>
          <w:shd w:val="clear" w:color="auto" w:fill="FFFFFF"/>
          <w:lang w:eastAsia="zh-CN" w:bidi="ar"/>
        </w:rPr>
        <w:t>指导林区宗教场所开展森林防灭火安全知识教育；指导督促宗教场所落实森林火灾防控措施，发生森林火灾时组织人员疏散。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lang w:eastAsia="zh-CN"/>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公安</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负责研究部署全</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rPr>
        <w:t>公安机关森林防灭火工作，指导公安机关开展火场警戒、交通疏导、治安维护、火案侦破等工作，协同有关部门开展防火宣传、火灾隐患排查、重点区域巡护、违规用火处罚等工作；组织对森林火灾可能造成的重大社会治安和稳定问题进行预判，指导公安机关协同有关部门做好防范处置工作。</w:t>
      </w:r>
      <w:r>
        <w:rPr>
          <w:rFonts w:hint="default" w:ascii="Times New Roman" w:hAnsi="Times New Roman" w:eastAsia="仿宋_GB2312" w:cs="Times New Roman"/>
          <w:i w:val="0"/>
          <w:caps w:val="0"/>
          <w:color w:val="000000"/>
          <w:spacing w:val="0"/>
          <w:sz w:val="32"/>
          <w:szCs w:val="30"/>
          <w:shd w:val="clear" w:color="auto" w:fill="FFFFFF"/>
          <w:lang w:eastAsia="zh-CN"/>
        </w:rPr>
        <w:t>牵头</w:t>
      </w:r>
      <w:r>
        <w:rPr>
          <w:rFonts w:hint="default" w:ascii="Times New Roman" w:hAnsi="Times New Roman" w:eastAsia="仿宋_GB2312" w:cs="Times New Roman"/>
          <w:i w:val="0"/>
          <w:caps w:val="0"/>
          <w:color w:val="000000"/>
          <w:spacing w:val="0"/>
          <w:sz w:val="32"/>
          <w:szCs w:val="30"/>
          <w:shd w:val="clear" w:color="auto" w:fill="FFFFFF"/>
          <w:lang w:val="en-US" w:eastAsia="zh-CN"/>
        </w:rPr>
        <w:t>负责市森防指前方</w:t>
      </w:r>
      <w:r>
        <w:rPr>
          <w:rFonts w:hint="default" w:ascii="Times New Roman" w:hAnsi="Times New Roman" w:eastAsia="仿宋_GB2312" w:cs="Times New Roman"/>
          <w:i w:val="0"/>
          <w:caps w:val="0"/>
          <w:color w:val="000000"/>
          <w:spacing w:val="0"/>
          <w:sz w:val="32"/>
          <w:szCs w:val="30"/>
          <w:shd w:val="clear" w:color="auto" w:fill="FFFFFF"/>
          <w:lang w:eastAsia="zh-CN"/>
        </w:rPr>
        <w:t>指挥部治安保障组（</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森防指治安保障专班）</w:t>
      </w:r>
      <w:r>
        <w:rPr>
          <w:rFonts w:hint="default" w:ascii="Times New Roman" w:hAnsi="Times New Roman" w:eastAsia="仿宋_GB2312" w:cs="Times New Roman"/>
          <w:i w:val="0"/>
          <w:caps w:val="0"/>
          <w:color w:val="000000"/>
          <w:spacing w:val="0"/>
          <w:sz w:val="32"/>
          <w:szCs w:val="30"/>
          <w:shd w:val="clear" w:color="auto" w:fill="FFFFFF"/>
          <w:lang w:val="en-US" w:eastAsia="zh-CN"/>
        </w:rPr>
        <w:t>工作</w:t>
      </w:r>
      <w:r>
        <w:rPr>
          <w:rFonts w:hint="default" w:ascii="Times New Roman" w:hAnsi="Times New Roman" w:eastAsia="仿宋_GB2312" w:cs="Times New Roman"/>
          <w:i w:val="0"/>
          <w:caps w:val="0"/>
          <w:color w:val="000000"/>
          <w:spacing w:val="0"/>
          <w:sz w:val="32"/>
          <w:szCs w:val="30"/>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民政</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负责按有关规定对森林火灾导致基本生活困难的群众及时给予社会救助；倡导文明祭扫，指导</w:t>
      </w:r>
      <w:r>
        <w:rPr>
          <w:rFonts w:hint="default" w:ascii="Times New Roman" w:hAnsi="Times New Roman" w:eastAsia="仿宋_GB2312" w:cs="Times New Roman"/>
          <w:i w:val="0"/>
          <w:caps w:val="0"/>
          <w:color w:val="000000"/>
          <w:spacing w:val="0"/>
          <w:sz w:val="32"/>
          <w:szCs w:val="30"/>
          <w:shd w:val="clear" w:color="auto" w:fill="FFFFFF"/>
          <w:lang w:eastAsia="zh-CN"/>
        </w:rPr>
        <w:t>林区殡仪馆</w:t>
      </w:r>
      <w:r>
        <w:rPr>
          <w:rFonts w:hint="default" w:ascii="Times New Roman" w:hAnsi="Times New Roman" w:eastAsia="仿宋_GB2312" w:cs="Times New Roman"/>
          <w:i w:val="0"/>
          <w:caps w:val="0"/>
          <w:color w:val="000000"/>
          <w:spacing w:val="0"/>
          <w:sz w:val="32"/>
          <w:szCs w:val="30"/>
          <w:shd w:val="clear" w:color="auto" w:fill="FFFFFF"/>
        </w:rPr>
        <w:t>、公墓</w:t>
      </w:r>
      <w:r>
        <w:rPr>
          <w:rFonts w:hint="default" w:ascii="Times New Roman" w:hAnsi="Times New Roman" w:eastAsia="仿宋_GB2312" w:cs="Times New Roman"/>
          <w:i w:val="0"/>
          <w:caps w:val="0"/>
          <w:color w:val="000000"/>
          <w:spacing w:val="0"/>
          <w:sz w:val="32"/>
          <w:szCs w:val="30"/>
          <w:shd w:val="clear" w:color="auto" w:fill="FFFFFF"/>
          <w:lang w:eastAsia="zh-CN"/>
        </w:rPr>
        <w:t>、养老院等服务机构</w:t>
      </w:r>
      <w:r>
        <w:rPr>
          <w:rFonts w:hint="default" w:ascii="Times New Roman" w:hAnsi="Times New Roman" w:eastAsia="仿宋_GB2312" w:cs="Times New Roman"/>
          <w:i w:val="0"/>
          <w:caps w:val="0"/>
          <w:color w:val="000000"/>
          <w:spacing w:val="0"/>
          <w:sz w:val="32"/>
          <w:szCs w:val="30"/>
          <w:shd w:val="clear" w:color="auto" w:fill="FFFFFF"/>
        </w:rPr>
        <w:t>的火源管理工作。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财政</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负责安排</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rPr>
        <w:t>级森林防灭火经费预算，按程序下达中央</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省</w:t>
      </w:r>
      <w:r>
        <w:rPr>
          <w:rFonts w:hint="default" w:ascii="Times New Roman" w:hAnsi="Times New Roman" w:eastAsia="仿宋_GB2312" w:cs="Times New Roman"/>
          <w:i w:val="0"/>
          <w:caps w:val="0"/>
          <w:color w:val="000000"/>
          <w:spacing w:val="0"/>
          <w:sz w:val="32"/>
          <w:szCs w:val="30"/>
          <w:shd w:val="clear" w:color="auto" w:fill="FFFFFF"/>
          <w:lang w:val="en-US" w:eastAsia="zh-CN"/>
        </w:rPr>
        <w:t>和</w:t>
      </w:r>
      <w:r>
        <w:rPr>
          <w:rFonts w:hint="default" w:ascii="Times New Roman" w:hAnsi="Times New Roman" w:eastAsia="仿宋_GB2312" w:cs="Times New Roman"/>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rPr>
        <w:t>级财政资金并监督使用。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人社</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参与对各部门、各单位和人员职责履行情况的监督检查；按照国家、省</w:t>
      </w:r>
      <w:r>
        <w:rPr>
          <w:rFonts w:hint="default" w:ascii="Times New Roman" w:hAnsi="Times New Roman" w:eastAsia="仿宋_GB2312" w:cs="Times New Roman"/>
          <w:i w:val="0"/>
          <w:caps w:val="0"/>
          <w:color w:val="000000"/>
          <w:spacing w:val="0"/>
          <w:sz w:val="32"/>
          <w:szCs w:val="30"/>
          <w:shd w:val="clear" w:color="auto" w:fill="FFFFFF"/>
          <w:lang w:val="en-US" w:eastAsia="zh-CN"/>
        </w:rPr>
        <w:t>和市</w:t>
      </w:r>
      <w:r>
        <w:rPr>
          <w:rFonts w:hint="default" w:ascii="Times New Roman" w:hAnsi="Times New Roman" w:eastAsia="仿宋_GB2312" w:cs="Times New Roman"/>
          <w:i w:val="0"/>
          <w:caps w:val="0"/>
          <w:color w:val="000000"/>
          <w:spacing w:val="0"/>
          <w:sz w:val="32"/>
          <w:szCs w:val="30"/>
          <w:shd w:val="clear" w:color="auto" w:fill="FFFFFF"/>
        </w:rPr>
        <w:t>有关规定，对在森林防灭火工作中作出突出贡献的单位和个人给予表彰奖励。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jc w:val="both"/>
        <w:textAlignment w:val="top"/>
        <w:rPr>
          <w:rFonts w:hint="default" w:ascii="Times New Roman" w:hAnsi="Times New Roman" w:eastAsia="仿宋_GB2312" w:cs="Times New Roman"/>
          <w:i w:val="0"/>
          <w:caps w:val="0"/>
          <w:color w:val="000000"/>
          <w:spacing w:val="0"/>
          <w:sz w:val="32"/>
          <w:szCs w:val="30"/>
          <w:shd w:val="clear" w:color="auto" w:fill="FFFFFF"/>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资源规划</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：负</w:t>
      </w:r>
      <w:r>
        <w:rPr>
          <w:rFonts w:hint="default" w:ascii="Times New Roman" w:hAnsi="Times New Roman" w:eastAsia="仿宋_GB2312" w:cs="Times New Roman"/>
          <w:i w:val="0"/>
          <w:caps w:val="0"/>
          <w:color w:val="000000"/>
          <w:spacing w:val="0"/>
          <w:sz w:val="32"/>
          <w:szCs w:val="30"/>
          <w:shd w:val="clear" w:color="auto" w:fill="FFFFFF"/>
        </w:rPr>
        <w:t>责在相关国土规划中落实森林防灭火法规、标准；统筹利用地理信息资源和手段，为森林防灭火提供应急测绘保障。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jc w:val="both"/>
        <w:textAlignment w:val="top"/>
        <w:rPr>
          <w:rFonts w:hint="default" w:ascii="Times New Roman" w:hAnsi="Times New Roman" w:eastAsia="仿宋_GB2312" w:cs="Times New Roman"/>
          <w:i w:val="0"/>
          <w:caps w:val="0"/>
          <w:color w:val="000000"/>
          <w:spacing w:val="0"/>
          <w:sz w:val="32"/>
          <w:szCs w:val="30"/>
          <w:shd w:val="clear" w:color="auto" w:fill="FFFFFF"/>
          <w:lang w:eastAsia="zh-CN"/>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生态环境</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spacing w:val="0"/>
          <w:sz w:val="32"/>
          <w:szCs w:val="32"/>
          <w:lang w:val="en-US" w:eastAsia="zh-CN"/>
        </w:rPr>
        <w:t>参与</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spacing w:val="0"/>
          <w:sz w:val="32"/>
          <w:szCs w:val="32"/>
          <w:lang w:eastAsia="zh-CN"/>
        </w:rPr>
        <w:t>内森林火灾造成重特大</w:t>
      </w:r>
      <w:r>
        <w:rPr>
          <w:rFonts w:hint="default" w:ascii="Times New Roman" w:hAnsi="Times New Roman" w:eastAsia="仿宋_GB2312" w:cs="Times New Roman"/>
          <w:spacing w:val="0"/>
          <w:sz w:val="32"/>
          <w:szCs w:val="32"/>
        </w:rPr>
        <w:t>环境污染事故和生态破坏事件的调查处理</w:t>
      </w:r>
      <w:r>
        <w:rPr>
          <w:rFonts w:hint="default" w:ascii="Times New Roman" w:hAnsi="Times New Roman" w:eastAsia="仿宋_GB2312" w:cs="Times New Roman"/>
          <w:spacing w:val="0"/>
          <w:sz w:val="32"/>
          <w:szCs w:val="32"/>
          <w:lang w:eastAsia="zh-CN"/>
        </w:rPr>
        <w:t>及</w:t>
      </w:r>
      <w:r>
        <w:rPr>
          <w:rFonts w:hint="default" w:ascii="Times New Roman" w:hAnsi="Times New Roman" w:eastAsia="仿宋_GB2312" w:cs="Times New Roman"/>
          <w:spacing w:val="0"/>
          <w:sz w:val="32"/>
          <w:szCs w:val="32"/>
        </w:rPr>
        <w:t>生态保护补偿</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监督相关县（市、区）对</w:t>
      </w:r>
      <w:r>
        <w:rPr>
          <w:rFonts w:hint="default" w:ascii="Times New Roman" w:hAnsi="Times New Roman" w:eastAsia="仿宋_GB2312" w:cs="Times New Roman"/>
          <w:spacing w:val="0"/>
          <w:sz w:val="32"/>
          <w:szCs w:val="32"/>
          <w:lang w:eastAsia="zh-CN"/>
        </w:rPr>
        <w:t>森林火灾造成</w:t>
      </w:r>
      <w:r>
        <w:rPr>
          <w:rFonts w:hint="default" w:ascii="Times New Roman" w:hAnsi="Times New Roman" w:eastAsia="仿宋_GB2312" w:cs="Times New Roman"/>
          <w:spacing w:val="0"/>
          <w:sz w:val="32"/>
          <w:szCs w:val="32"/>
        </w:rPr>
        <w:t>生态破坏</w:t>
      </w:r>
      <w:r>
        <w:rPr>
          <w:rFonts w:hint="default" w:ascii="Times New Roman" w:hAnsi="Times New Roman" w:eastAsia="仿宋_GB2312" w:cs="Times New Roman"/>
          <w:spacing w:val="0"/>
          <w:sz w:val="32"/>
          <w:szCs w:val="32"/>
          <w:lang w:eastAsia="zh-CN"/>
        </w:rPr>
        <w:t>进行</w:t>
      </w:r>
      <w:r>
        <w:rPr>
          <w:rFonts w:hint="default" w:ascii="Times New Roman" w:hAnsi="Times New Roman" w:eastAsia="仿宋_GB2312" w:cs="Times New Roman"/>
          <w:spacing w:val="0"/>
          <w:sz w:val="32"/>
          <w:szCs w:val="32"/>
        </w:rPr>
        <w:t>恢复工作。</w:t>
      </w:r>
    </w:p>
    <w:p>
      <w:pPr>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0" w:leftChars="0" w:right="0" w:firstLine="640" w:firstLineChars="200"/>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住建局：</w:t>
      </w:r>
      <w:r>
        <w:rPr>
          <w:rFonts w:hint="default" w:ascii="Times New Roman" w:hAnsi="Times New Roman" w:eastAsia="仿宋_GB2312" w:cs="Times New Roman"/>
          <w:spacing w:val="0"/>
          <w:sz w:val="32"/>
          <w:szCs w:val="32"/>
          <w:lang w:eastAsia="zh-CN"/>
        </w:rPr>
        <w:t>参与全</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spacing w:val="0"/>
          <w:sz w:val="32"/>
          <w:szCs w:val="32"/>
          <w:lang w:eastAsia="zh-CN"/>
        </w:rPr>
        <w:t>林区</w:t>
      </w:r>
      <w:r>
        <w:rPr>
          <w:rFonts w:hint="default" w:ascii="Times New Roman" w:hAnsi="Times New Roman" w:eastAsia="仿宋_GB2312" w:cs="Times New Roman"/>
          <w:spacing w:val="0"/>
          <w:sz w:val="32"/>
          <w:szCs w:val="32"/>
        </w:rPr>
        <w:t>村镇</w:t>
      </w:r>
      <w:r>
        <w:rPr>
          <w:rFonts w:hint="default" w:ascii="Times New Roman" w:hAnsi="Times New Roman" w:eastAsia="仿宋_GB2312" w:cs="Times New Roman"/>
          <w:spacing w:val="0"/>
          <w:sz w:val="32"/>
          <w:szCs w:val="32"/>
          <w:lang w:eastAsia="zh-CN"/>
        </w:rPr>
        <w:t>防灭火基础设施</w:t>
      </w:r>
      <w:r>
        <w:rPr>
          <w:rFonts w:hint="default" w:ascii="Times New Roman" w:hAnsi="Times New Roman" w:eastAsia="仿宋_GB2312" w:cs="Times New Roman"/>
          <w:spacing w:val="0"/>
          <w:sz w:val="32"/>
          <w:szCs w:val="32"/>
        </w:rPr>
        <w:t>建设工作</w:t>
      </w:r>
      <w:r>
        <w:rPr>
          <w:rFonts w:hint="default" w:ascii="Times New Roman" w:hAnsi="Times New Roman" w:eastAsia="仿宋_GB2312" w:cs="Times New Roman"/>
          <w:spacing w:val="0"/>
          <w:sz w:val="32"/>
          <w:szCs w:val="32"/>
          <w:lang w:eastAsia="zh-CN"/>
        </w:rPr>
        <w:t>，参与</w:t>
      </w:r>
      <w:r>
        <w:rPr>
          <w:rFonts w:hint="default" w:ascii="Times New Roman" w:hAnsi="Times New Roman" w:eastAsia="仿宋_GB2312" w:cs="Times New Roman"/>
          <w:spacing w:val="0"/>
          <w:sz w:val="32"/>
          <w:szCs w:val="32"/>
          <w:lang w:val="en-US" w:eastAsia="zh-CN"/>
        </w:rPr>
        <w:t>森林防灭火基础设施</w:t>
      </w: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检查验收。</w:t>
      </w:r>
    </w:p>
    <w:p>
      <w:pPr>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0" w:leftChars="0" w:right="0" w:firstLine="640" w:firstLineChars="200"/>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pP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市城管局：指导全</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城市园林、绿化防灭火工作。</w:t>
      </w:r>
    </w:p>
    <w:p>
      <w:pPr>
        <w:keepNext w:val="0"/>
        <w:keepLines w:val="0"/>
        <w:pageBreakBefore w:val="0"/>
        <w:widowControl w:val="0"/>
        <w:kinsoku/>
        <w:wordWrap/>
        <w:overflowPunct w:val="0"/>
        <w:topLinePunct w:val="0"/>
        <w:autoSpaceDE/>
        <w:autoSpaceDN/>
        <w:bidi w:val="0"/>
        <w:adjustRightInd/>
        <w:snapToGrid/>
        <w:spacing w:beforeAutospacing="0" w:afterAutospacing="0" w:line="570" w:lineRule="exact"/>
        <w:ind w:left="0" w:leftChars="0" w:right="0" w:firstLine="640" w:firstLineChars="200"/>
        <w:jc w:val="both"/>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kern w:val="0"/>
          <w:sz w:val="32"/>
          <w:szCs w:val="30"/>
          <w:shd w:val="clear" w:color="auto" w:fill="FFFFFF"/>
          <w:lang w:val="en-US" w:eastAsia="zh-CN" w:bidi="ar-SA"/>
        </w:rPr>
        <w:t>交通运输局：负责组织、指导交通运输部门协调运力，为扑火人员和物</w:t>
      </w:r>
      <w:r>
        <w:rPr>
          <w:rFonts w:hint="default" w:ascii="Times New Roman" w:hAnsi="Times New Roman" w:eastAsia="仿宋_GB2312" w:cs="Times New Roman"/>
          <w:i w:val="0"/>
          <w:caps w:val="0"/>
          <w:color w:val="000000"/>
          <w:spacing w:val="0"/>
          <w:sz w:val="32"/>
          <w:szCs w:val="30"/>
          <w:shd w:val="clear" w:color="auto" w:fill="FFFFFF"/>
        </w:rPr>
        <w:t>资快速运输提供保障；组织、指导交通运输部门做好森林防灭火车辆公路通行保障工作，对经国务院交通运输部门或者省</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rPr>
        <w:t>政府批准执行森林防灭火抢险救灾任务的车辆和悬挂应急救援专用号牌执行森林防灭火抢险救灾任务的车辆，免收车辆通行费。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jc w:val="both"/>
        <w:textAlignment w:val="top"/>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水利</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w:t>
      </w:r>
      <w:r>
        <w:rPr>
          <w:rFonts w:hint="default" w:ascii="Times New Roman" w:hAnsi="Times New Roman" w:eastAsia="仿宋_GB2312" w:cs="Times New Roman"/>
          <w:spacing w:val="0"/>
          <w:sz w:val="32"/>
          <w:szCs w:val="32"/>
          <w:lang w:eastAsia="zh-CN"/>
        </w:rPr>
        <w:t>指导全</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spacing w:val="0"/>
          <w:sz w:val="32"/>
          <w:szCs w:val="32"/>
          <w:lang w:eastAsia="zh-CN"/>
        </w:rPr>
        <w:t>河湖及水利工程管理范围内的森林防灭火工作，负责森林火灾救援所需用水的统筹和保障。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jc w:val="both"/>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农业农村</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负责汇总各地上报的火灾现场周围的种植业、畜牧业、渔业生产信息，对农业生产及相关设施采取应急监控保护等措施；通过“蓝天卫士”监控系统提供森林防灭火信息。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jc w:val="both"/>
        <w:textAlignment w:val="top"/>
        <w:rPr>
          <w:rFonts w:hint="default" w:ascii="Times New Roman" w:hAnsi="Times New Roman" w:eastAsia="仿宋_GB2312" w:cs="Times New Roman"/>
          <w:i w:val="0"/>
          <w:caps w:val="0"/>
          <w:color w:val="000000"/>
          <w:spacing w:val="0"/>
          <w:sz w:val="32"/>
          <w:szCs w:val="30"/>
          <w:shd w:val="clear" w:color="auto" w:fill="FFFFFF"/>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文旅</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负责组织指导</w:t>
      </w:r>
      <w:r>
        <w:rPr>
          <w:rFonts w:hint="default" w:ascii="Times New Roman" w:hAnsi="Times New Roman" w:eastAsia="仿宋_GB2312" w:cs="Times New Roman"/>
          <w:i w:val="0"/>
          <w:caps w:val="0"/>
          <w:color w:val="000000"/>
          <w:spacing w:val="0"/>
          <w:sz w:val="32"/>
          <w:szCs w:val="30"/>
          <w:shd w:val="clear" w:color="auto" w:fill="FFFFFF"/>
          <w:lang w:val="en-US" w:eastAsia="zh-CN"/>
        </w:rPr>
        <w:t>涉林A级</w:t>
      </w:r>
      <w:r>
        <w:rPr>
          <w:rFonts w:hint="default" w:ascii="Times New Roman" w:hAnsi="Times New Roman" w:eastAsia="仿宋_GB2312" w:cs="Times New Roman"/>
          <w:i w:val="0"/>
          <w:caps w:val="0"/>
          <w:color w:val="000000"/>
          <w:spacing w:val="0"/>
          <w:sz w:val="32"/>
          <w:szCs w:val="30"/>
          <w:shd w:val="clear" w:color="auto" w:fill="FFFFFF"/>
        </w:rPr>
        <w:t>景区和旅行社开展森林防灭火安全知识教育，将森林防灭火安全知识纳入导游提示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jc w:val="both"/>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rPr>
        <w:t>游客内容</w:t>
      </w:r>
      <w:r>
        <w:rPr>
          <w:rFonts w:hint="eastAsia"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指导、督促</w:t>
      </w:r>
      <w:r>
        <w:rPr>
          <w:rFonts w:hint="default" w:ascii="Times New Roman" w:hAnsi="Times New Roman" w:eastAsia="仿宋_GB2312" w:cs="Times New Roman"/>
          <w:i w:val="0"/>
          <w:caps w:val="0"/>
          <w:color w:val="000000"/>
          <w:spacing w:val="0"/>
          <w:sz w:val="32"/>
          <w:szCs w:val="30"/>
          <w:shd w:val="clear" w:color="auto" w:fill="FFFFFF"/>
          <w:lang w:val="en-US" w:eastAsia="zh-CN"/>
        </w:rPr>
        <w:t>涉林A级</w:t>
      </w:r>
      <w:r>
        <w:rPr>
          <w:rFonts w:hint="default" w:ascii="Times New Roman" w:hAnsi="Times New Roman" w:eastAsia="仿宋_GB2312" w:cs="Times New Roman"/>
          <w:i w:val="0"/>
          <w:caps w:val="0"/>
          <w:color w:val="000000"/>
          <w:spacing w:val="0"/>
          <w:sz w:val="32"/>
          <w:szCs w:val="30"/>
          <w:shd w:val="clear" w:color="auto" w:fill="FFFFFF"/>
        </w:rPr>
        <w:t>景区落实森林火灾防控措施，发生森林火灾时组织游客疏散。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jc w:val="both"/>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卫健委：</w:t>
      </w:r>
      <w:r>
        <w:rPr>
          <w:rFonts w:hint="default" w:ascii="Times New Roman" w:hAnsi="Times New Roman" w:eastAsia="仿宋_GB2312" w:cs="Times New Roman"/>
          <w:i w:val="0"/>
          <w:caps w:val="0"/>
          <w:color w:val="000000"/>
          <w:spacing w:val="0"/>
          <w:sz w:val="32"/>
          <w:szCs w:val="30"/>
          <w:shd w:val="clear" w:color="auto" w:fill="FFFFFF"/>
        </w:rPr>
        <w:t>负责组织医务人员赴火场实施现场医疗救护，做好</w:t>
      </w:r>
      <w:r>
        <w:rPr>
          <w:rFonts w:hint="default" w:ascii="Times New Roman" w:hAnsi="Times New Roman" w:eastAsia="仿宋_GB2312" w:cs="Times New Roman"/>
          <w:i w:val="0"/>
          <w:caps w:val="0"/>
          <w:color w:val="000000"/>
          <w:spacing w:val="0"/>
          <w:sz w:val="32"/>
          <w:szCs w:val="30"/>
          <w:shd w:val="clear" w:color="auto" w:fill="FFFFFF"/>
          <w:lang w:val="en-US" w:eastAsia="zh-CN"/>
        </w:rPr>
        <w:t>事发地</w:t>
      </w:r>
      <w:r>
        <w:rPr>
          <w:rFonts w:hint="default" w:ascii="Times New Roman" w:hAnsi="Times New Roman" w:eastAsia="仿宋_GB2312" w:cs="Times New Roman"/>
          <w:i w:val="0"/>
          <w:caps w:val="0"/>
          <w:color w:val="000000"/>
          <w:spacing w:val="0"/>
          <w:sz w:val="32"/>
          <w:szCs w:val="30"/>
          <w:shd w:val="clear" w:color="auto" w:fill="FFFFFF"/>
        </w:rPr>
        <w:t>卫生防疫工作；必要时，组织、协调现场急救和转诊救治工作。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jc w:val="both"/>
        <w:textAlignment w:val="top"/>
        <w:rPr>
          <w:rFonts w:hint="default" w:ascii="Times New Roman" w:hAnsi="Times New Roman" w:eastAsia="仿宋_GB2312" w:cs="Times New Roman"/>
          <w:spacing w:val="0"/>
          <w:sz w:val="32"/>
          <w:szCs w:val="30"/>
          <w:lang w:eastAsia="zh-CN"/>
        </w:rPr>
      </w:pP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应急</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局</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lang w:eastAsia="zh-CN"/>
        </w:rPr>
        <w:t>承担</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森防办工作职能；</w:t>
      </w:r>
      <w:r>
        <w:rPr>
          <w:rFonts w:hint="default" w:ascii="Times New Roman" w:hAnsi="Times New Roman" w:eastAsia="仿宋_GB2312" w:cs="Times New Roman"/>
          <w:i w:val="0"/>
          <w:caps w:val="0"/>
          <w:color w:val="000000"/>
          <w:spacing w:val="0"/>
          <w:sz w:val="32"/>
          <w:szCs w:val="30"/>
          <w:shd w:val="clear" w:color="auto" w:fill="FFFFFF"/>
        </w:rPr>
        <w:t>协助</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rPr>
        <w:t>委、</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rPr>
        <w:t>政府组织</w:t>
      </w:r>
      <w:r>
        <w:rPr>
          <w:rFonts w:hint="default" w:ascii="Times New Roman" w:hAnsi="Times New Roman" w:eastAsia="仿宋_GB2312" w:cs="Times New Roman"/>
          <w:i w:val="0"/>
          <w:caps w:val="0"/>
          <w:color w:val="000000"/>
          <w:spacing w:val="0"/>
          <w:sz w:val="32"/>
          <w:szCs w:val="30"/>
          <w:shd w:val="clear" w:color="auto" w:fill="FFFFFF"/>
          <w:lang w:val="en-US" w:eastAsia="zh-CN"/>
        </w:rPr>
        <w:t>较大以上</w:t>
      </w:r>
      <w:r>
        <w:rPr>
          <w:rFonts w:hint="default" w:ascii="Times New Roman" w:hAnsi="Times New Roman" w:eastAsia="仿宋_GB2312" w:cs="Times New Roman"/>
          <w:i w:val="0"/>
          <w:caps w:val="0"/>
          <w:color w:val="000000"/>
          <w:spacing w:val="0"/>
          <w:sz w:val="32"/>
          <w:szCs w:val="30"/>
          <w:shd w:val="clear" w:color="auto" w:fill="FFFFFF"/>
        </w:rPr>
        <w:t>森林火灾应对工作；按照分级负责原则，</w:t>
      </w:r>
      <w:r>
        <w:rPr>
          <w:rFonts w:hint="default" w:ascii="Times New Roman" w:hAnsi="Times New Roman" w:eastAsia="仿宋_GB2312" w:cs="Times New Roman"/>
          <w:i w:val="0"/>
          <w:caps w:val="0"/>
          <w:color w:val="000000"/>
          <w:spacing w:val="0"/>
          <w:sz w:val="32"/>
          <w:szCs w:val="30"/>
          <w:shd w:val="clear" w:color="auto" w:fill="FFFFFF"/>
          <w:lang w:eastAsia="zh-CN"/>
        </w:rPr>
        <w:t>负责综合指导各地和相关部门的森林火灾防控工作，</w:t>
      </w:r>
      <w:r>
        <w:rPr>
          <w:rFonts w:hint="default" w:ascii="Times New Roman" w:hAnsi="Times New Roman" w:eastAsia="仿宋_GB2312" w:cs="Times New Roman"/>
          <w:i w:val="0"/>
          <w:caps w:val="0"/>
          <w:color w:val="000000"/>
          <w:spacing w:val="0"/>
          <w:sz w:val="32"/>
          <w:szCs w:val="30"/>
          <w:shd w:val="clear" w:color="auto" w:fill="FFFFFF"/>
          <w:lang w:val="en" w:eastAsia="zh-CN"/>
        </w:rPr>
        <w:t>牵头</w:t>
      </w:r>
      <w:r>
        <w:rPr>
          <w:rFonts w:hint="default" w:ascii="Times New Roman" w:hAnsi="Times New Roman" w:eastAsia="仿宋_GB2312" w:cs="Times New Roman"/>
          <w:i w:val="0"/>
          <w:caps w:val="0"/>
          <w:color w:val="000000"/>
          <w:spacing w:val="0"/>
          <w:sz w:val="32"/>
          <w:szCs w:val="30"/>
          <w:shd w:val="clear" w:color="auto" w:fill="FFFFFF"/>
          <w:lang w:eastAsia="zh-CN"/>
        </w:rPr>
        <w:t>开展森林火灾预警监测</w:t>
      </w:r>
      <w:r>
        <w:rPr>
          <w:rFonts w:hint="default" w:ascii="Times New Roman" w:hAnsi="Times New Roman" w:eastAsia="仿宋_GB2312" w:cs="Times New Roman"/>
          <w:i w:val="0"/>
          <w:caps w:val="0"/>
          <w:color w:val="000000"/>
          <w:spacing w:val="0"/>
          <w:sz w:val="32"/>
          <w:szCs w:val="30"/>
          <w:shd w:val="clear" w:color="auto" w:fill="FFFFFF"/>
          <w:lang w:val="en" w:eastAsia="zh-CN"/>
        </w:rPr>
        <w:t>和信息发布</w:t>
      </w:r>
      <w:r>
        <w:rPr>
          <w:rFonts w:hint="default" w:ascii="Times New Roman" w:hAnsi="Times New Roman" w:eastAsia="仿宋_GB2312" w:cs="Times New Roman"/>
          <w:i w:val="0"/>
          <w:caps w:val="0"/>
          <w:color w:val="000000"/>
          <w:spacing w:val="0"/>
          <w:sz w:val="32"/>
          <w:szCs w:val="30"/>
          <w:shd w:val="clear" w:color="auto" w:fill="FFFFFF"/>
          <w:lang w:eastAsia="zh-CN"/>
        </w:rPr>
        <w:t>，组织指导协调森林火灾扑救及应急救援工作；牵头负责</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森防指前方指挥部综合协调组、扑救指挥组（</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森防指综合协调专班、扑救指挥专班）</w:t>
      </w:r>
      <w:r>
        <w:rPr>
          <w:rFonts w:hint="default" w:ascii="Times New Roman" w:hAnsi="Times New Roman" w:eastAsia="仿宋_GB2312" w:cs="Times New Roman"/>
          <w:i w:val="0"/>
          <w:caps w:val="0"/>
          <w:color w:val="000000"/>
          <w:spacing w:val="0"/>
          <w:sz w:val="32"/>
          <w:szCs w:val="30"/>
          <w:shd w:val="clear" w:color="auto" w:fill="FFFFFF"/>
          <w:lang w:val="en-US" w:eastAsia="zh-CN"/>
        </w:rPr>
        <w:t>工作</w:t>
      </w:r>
      <w:r>
        <w:rPr>
          <w:rFonts w:hint="default" w:ascii="Times New Roman" w:hAnsi="Times New Roman" w:eastAsia="仿宋_GB2312" w:cs="Times New Roman"/>
          <w:i w:val="0"/>
          <w:caps w:val="0"/>
          <w:color w:val="000000"/>
          <w:spacing w:val="0"/>
          <w:sz w:val="32"/>
          <w:szCs w:val="30"/>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i w:val="0"/>
          <w:caps w:val="0"/>
          <w:color w:val="000000"/>
          <w:spacing w:val="0"/>
          <w:sz w:val="32"/>
          <w:szCs w:val="30"/>
          <w:shd w:val="clear" w:color="auto" w:fill="FFFFFF"/>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粮食和储备局</w:t>
      </w:r>
      <w:r>
        <w:rPr>
          <w:rFonts w:hint="default" w:ascii="Times New Roman" w:hAnsi="Times New Roman" w:eastAsia="仿宋_GB2312" w:cs="Times New Roman"/>
          <w:b/>
          <w:bCs/>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w:t>
      </w:r>
      <w:r>
        <w:rPr>
          <w:rFonts w:hint="default" w:ascii="Times New Roman" w:hAnsi="Times New Roman" w:eastAsia="仿宋_GB2312" w:cs="Times New Roman"/>
          <w:i w:val="0"/>
          <w:caps w:val="0"/>
          <w:color w:val="000000"/>
          <w:spacing w:val="0"/>
          <w:sz w:val="32"/>
          <w:szCs w:val="30"/>
          <w:shd w:val="clear" w:color="auto" w:fill="FFFFFF"/>
          <w:lang w:val="en-US" w:eastAsia="zh-CN"/>
        </w:rPr>
        <w:t>市</w:t>
      </w:r>
      <w:r>
        <w:rPr>
          <w:rFonts w:hint="default" w:ascii="Times New Roman" w:hAnsi="Times New Roman" w:eastAsia="仿宋_GB2312" w:cs="Times New Roman"/>
          <w:i w:val="0"/>
          <w:caps w:val="0"/>
          <w:color w:val="000000"/>
          <w:spacing w:val="0"/>
          <w:sz w:val="32"/>
          <w:szCs w:val="30"/>
          <w:shd w:val="clear" w:color="auto" w:fill="FFFFFF"/>
        </w:rPr>
        <w:t>级救灾物资的收储、轮换和日常管理，根据</w:t>
      </w:r>
      <w:r>
        <w:rPr>
          <w:rFonts w:hint="default" w:ascii="Times New Roman" w:hAnsi="Times New Roman" w:eastAsia="仿宋_GB2312" w:cs="Times New Roman"/>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lang w:val="en-US" w:eastAsia="zh-CN"/>
        </w:rPr>
        <w:t>森防指</w:t>
      </w:r>
      <w:r>
        <w:rPr>
          <w:rFonts w:hint="default" w:ascii="Times New Roman" w:hAnsi="Times New Roman" w:eastAsia="仿宋_GB2312" w:cs="Times New Roman"/>
          <w:i w:val="0"/>
          <w:caps w:val="0"/>
          <w:color w:val="000000"/>
          <w:spacing w:val="0"/>
          <w:sz w:val="32"/>
          <w:szCs w:val="30"/>
          <w:shd w:val="clear" w:color="auto" w:fill="FFFFFF"/>
        </w:rPr>
        <w:t>的动用指令按程序组织调出救灾物资。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林业局：</w:t>
      </w:r>
      <w:r>
        <w:rPr>
          <w:rFonts w:hint="default" w:ascii="Times New Roman" w:hAnsi="Times New Roman" w:eastAsia="仿宋_GB2312" w:cs="Times New Roman"/>
          <w:i w:val="0"/>
          <w:caps w:val="0"/>
          <w:color w:val="000000"/>
          <w:spacing w:val="0"/>
          <w:sz w:val="32"/>
          <w:szCs w:val="30"/>
          <w:shd w:val="clear" w:color="auto" w:fill="FFFFFF"/>
        </w:rPr>
        <w:t>履行森林防灭火工作行业管理责任；组织</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指导开展防火巡护、火源管理、</w:t>
      </w:r>
      <w:r>
        <w:rPr>
          <w:rFonts w:hint="default" w:ascii="Times New Roman" w:hAnsi="Times New Roman" w:eastAsia="仿宋_GB2312" w:cs="Times New Roman"/>
          <w:i w:val="0"/>
          <w:caps w:val="0"/>
          <w:color w:val="000000"/>
          <w:spacing w:val="0"/>
          <w:sz w:val="32"/>
          <w:szCs w:val="30"/>
          <w:shd w:val="clear" w:color="auto" w:fill="FFFFFF"/>
          <w:lang w:val="en"/>
        </w:rPr>
        <w:t>日常检查、宣传教育、防火设施建设和</w:t>
      </w:r>
      <w:r>
        <w:rPr>
          <w:rFonts w:hint="default" w:ascii="Times New Roman" w:hAnsi="Times New Roman" w:eastAsia="仿宋_GB2312" w:cs="Times New Roman"/>
          <w:i w:val="0"/>
          <w:caps w:val="0"/>
          <w:color w:val="000000"/>
          <w:spacing w:val="0"/>
          <w:sz w:val="32"/>
          <w:szCs w:val="30"/>
          <w:shd w:val="clear" w:color="auto" w:fill="FFFFFF"/>
        </w:rPr>
        <w:t>火情</w:t>
      </w:r>
      <w:r>
        <w:rPr>
          <w:rFonts w:hint="default" w:ascii="Times New Roman" w:hAnsi="Times New Roman" w:eastAsia="仿宋_GB2312" w:cs="Times New Roman"/>
          <w:i w:val="0"/>
          <w:caps w:val="0"/>
          <w:color w:val="000000"/>
          <w:spacing w:val="0"/>
          <w:sz w:val="32"/>
          <w:szCs w:val="30"/>
          <w:shd w:val="clear" w:color="auto" w:fill="FFFFFF"/>
          <w:lang w:eastAsia="zh-CN"/>
        </w:rPr>
        <w:t>早</w:t>
      </w:r>
      <w:r>
        <w:rPr>
          <w:rFonts w:hint="default" w:ascii="Times New Roman" w:hAnsi="Times New Roman" w:eastAsia="仿宋_GB2312" w:cs="Times New Roman"/>
          <w:i w:val="0"/>
          <w:caps w:val="0"/>
          <w:color w:val="000000"/>
          <w:spacing w:val="0"/>
          <w:sz w:val="32"/>
          <w:szCs w:val="30"/>
          <w:shd w:val="clear" w:color="auto" w:fill="FFFFFF"/>
        </w:rPr>
        <w:t>期处理等工作；组织</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指导林业行业防火装备储备；组织基层森林防火专业队伍建设；负责落实综合防灾减灾规划相关要求，组织编制森林火灾防治规划、标准并指导实施；必要时，可以按程序提请以</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lang w:val="en-US" w:eastAsia="zh-CN"/>
        </w:rPr>
        <w:t>森防指</w:t>
      </w:r>
      <w:r>
        <w:rPr>
          <w:rFonts w:hint="default" w:ascii="Times New Roman" w:hAnsi="Times New Roman" w:eastAsia="仿宋_GB2312" w:cs="Times New Roman"/>
          <w:i w:val="0"/>
          <w:caps w:val="0"/>
          <w:color w:val="000000"/>
          <w:spacing w:val="0"/>
          <w:sz w:val="32"/>
          <w:szCs w:val="30"/>
          <w:shd w:val="clear" w:color="auto" w:fill="FFFFFF"/>
        </w:rPr>
        <w:t>名义部署相关防治工作</w:t>
      </w:r>
      <w:r>
        <w:rPr>
          <w:rFonts w:hint="default" w:ascii="Times New Roman" w:hAnsi="Times New Roman" w:eastAsia="仿宋_GB2312" w:cs="Times New Roman"/>
          <w:i w:val="0"/>
          <w:caps w:val="0"/>
          <w:color w:val="000000"/>
          <w:spacing w:val="0"/>
          <w:sz w:val="32"/>
          <w:szCs w:val="30"/>
          <w:shd w:val="clear" w:color="auto" w:fill="FFFFFF"/>
          <w:lang w:eastAsia="zh-CN"/>
        </w:rPr>
        <w:t>；牵头</w:t>
      </w:r>
      <w:r>
        <w:rPr>
          <w:rFonts w:hint="default" w:ascii="Times New Roman" w:hAnsi="Times New Roman" w:eastAsia="仿宋_GB2312" w:cs="Times New Roman"/>
          <w:i w:val="0"/>
          <w:caps w:val="0"/>
          <w:color w:val="000000"/>
          <w:spacing w:val="0"/>
          <w:sz w:val="32"/>
          <w:szCs w:val="30"/>
          <w:shd w:val="clear" w:color="auto" w:fill="FFFFFF"/>
          <w:lang w:val="en-US" w:eastAsia="zh-CN"/>
        </w:rPr>
        <w:t>负责</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森防指前方指挥部专家支持组</w:t>
      </w:r>
      <w:r>
        <w:rPr>
          <w:rFonts w:hint="default" w:ascii="Times New Roman" w:hAnsi="Times New Roman" w:eastAsia="仿宋_GB2312" w:cs="Times New Roman"/>
          <w:i w:val="0"/>
          <w:caps w:val="0"/>
          <w:color w:val="auto"/>
          <w:spacing w:val="0"/>
          <w:sz w:val="32"/>
          <w:szCs w:val="30"/>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auto"/>
          <w:spacing w:val="0"/>
          <w:sz w:val="32"/>
          <w:szCs w:val="30"/>
          <w:shd w:val="clear" w:color="auto" w:fill="FFFFFF"/>
          <w:lang w:eastAsia="zh-CN"/>
        </w:rPr>
        <w:t>森防指专家支持专班）</w:t>
      </w:r>
      <w:r>
        <w:rPr>
          <w:rFonts w:hint="default" w:ascii="Times New Roman" w:hAnsi="Times New Roman" w:eastAsia="仿宋_GB2312" w:cs="Times New Roman"/>
          <w:i w:val="0"/>
          <w:caps w:val="0"/>
          <w:color w:val="auto"/>
          <w:spacing w:val="0"/>
          <w:sz w:val="32"/>
          <w:szCs w:val="30"/>
          <w:shd w:val="clear" w:color="auto" w:fill="FFFFFF"/>
          <w:lang w:val="en-US" w:eastAsia="zh-CN"/>
        </w:rPr>
        <w:t>工作</w:t>
      </w:r>
      <w:r>
        <w:rPr>
          <w:rFonts w:hint="default" w:ascii="Times New Roman" w:hAnsi="Times New Roman" w:eastAsia="仿宋_GB2312" w:cs="Times New Roman"/>
          <w:i w:val="0"/>
          <w:caps w:val="0"/>
          <w:color w:val="000000"/>
          <w:spacing w:val="0"/>
          <w:sz w:val="32"/>
          <w:szCs w:val="30"/>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i w:val="0"/>
          <w:caps w:val="0"/>
          <w:color w:val="000000"/>
          <w:spacing w:val="0"/>
          <w:sz w:val="32"/>
          <w:szCs w:val="30"/>
          <w:shd w:val="clear" w:color="auto" w:fill="FFFFFF"/>
          <w:lang w:eastAsia="zh-CN"/>
        </w:rPr>
      </w:pP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气象局：</w:t>
      </w:r>
      <w:r>
        <w:rPr>
          <w:rFonts w:hint="default" w:ascii="Times New Roman" w:hAnsi="Times New Roman" w:eastAsia="仿宋_GB2312" w:cs="Times New Roman"/>
          <w:i w:val="0"/>
          <w:caps w:val="0"/>
          <w:color w:val="000000"/>
          <w:spacing w:val="0"/>
          <w:sz w:val="32"/>
          <w:szCs w:val="30"/>
          <w:shd w:val="clear" w:color="auto" w:fill="FFFFFF"/>
        </w:rPr>
        <w:t>负责提供全</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rPr>
        <w:t>及重点林区、重点时段的气象监测信息，发布森林火险气象等级预报并提供火场气象服务，根据天气条件适时组织人工影响天气作业；与森林防灭火机构联合发布高森林火险预警信息；提供卫星图像数据，参与利用遥感手段进行森林火灾监测及损失评估</w:t>
      </w:r>
      <w:r>
        <w:rPr>
          <w:rFonts w:hint="default" w:ascii="Times New Roman" w:hAnsi="Times New Roman" w:eastAsia="仿宋_GB2312" w:cs="Times New Roman"/>
          <w:i w:val="0"/>
          <w:caps w:val="0"/>
          <w:color w:val="000000"/>
          <w:spacing w:val="0"/>
          <w:sz w:val="32"/>
          <w:szCs w:val="30"/>
          <w:shd w:val="clear" w:color="auto" w:fill="FFFFFF"/>
          <w:lang w:eastAsia="zh-CN"/>
        </w:rPr>
        <w:t>；牵头负责</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森防指前方指挥部气象服务组（</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森防指气象服务专班）</w:t>
      </w:r>
      <w:r>
        <w:rPr>
          <w:rFonts w:hint="default" w:ascii="Times New Roman" w:hAnsi="Times New Roman" w:eastAsia="仿宋_GB2312" w:cs="Times New Roman"/>
          <w:i w:val="0"/>
          <w:caps w:val="0"/>
          <w:color w:val="000000"/>
          <w:spacing w:val="0"/>
          <w:sz w:val="32"/>
          <w:szCs w:val="30"/>
          <w:shd w:val="clear" w:color="auto" w:fill="FFFFFF"/>
          <w:lang w:val="en-US" w:eastAsia="zh-CN"/>
        </w:rPr>
        <w:t>工作</w:t>
      </w:r>
      <w:r>
        <w:rPr>
          <w:rFonts w:hint="default" w:ascii="Times New Roman" w:hAnsi="Times New Roman" w:eastAsia="仿宋_GB2312" w:cs="Times New Roman"/>
          <w:i w:val="0"/>
          <w:caps w:val="0"/>
          <w:color w:val="000000"/>
          <w:spacing w:val="0"/>
          <w:sz w:val="32"/>
          <w:szCs w:val="30"/>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新乡广播电视台、新乡日报社</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负责指导、协调广播、电视</w:t>
      </w:r>
      <w:r>
        <w:rPr>
          <w:rFonts w:hint="default"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lang w:val="en-US" w:eastAsia="zh-CN"/>
        </w:rPr>
        <w:t>所属报刊等新闻</w:t>
      </w:r>
      <w:r>
        <w:rPr>
          <w:rFonts w:hint="default" w:ascii="Times New Roman" w:hAnsi="Times New Roman" w:eastAsia="仿宋_GB2312" w:cs="Times New Roman"/>
          <w:i w:val="0"/>
          <w:caps w:val="0"/>
          <w:color w:val="000000"/>
          <w:spacing w:val="0"/>
          <w:sz w:val="32"/>
          <w:szCs w:val="30"/>
          <w:shd w:val="clear" w:color="auto" w:fill="FFFFFF"/>
        </w:rPr>
        <w:t>媒体开展森林防灭火宣传报道工作，播报森林火险等级；配合有关部门发布经</w:t>
      </w:r>
      <w:r>
        <w:rPr>
          <w:rFonts w:hint="default" w:ascii="Times New Roman" w:hAnsi="Times New Roman" w:eastAsia="仿宋_GB2312" w:cs="Times New Roman"/>
          <w:i w:val="0"/>
          <w:caps w:val="0"/>
          <w:color w:val="000000"/>
          <w:spacing w:val="0"/>
          <w:sz w:val="32"/>
          <w:szCs w:val="30"/>
          <w:shd w:val="clear" w:color="auto" w:fill="FFFFFF"/>
          <w:lang w:val="en-US" w:eastAsia="zh-CN"/>
        </w:rPr>
        <w:t>市森防指</w:t>
      </w:r>
      <w:r>
        <w:rPr>
          <w:rFonts w:hint="default" w:ascii="Times New Roman" w:hAnsi="Times New Roman" w:eastAsia="仿宋_GB2312" w:cs="Times New Roman"/>
          <w:i w:val="0"/>
          <w:caps w:val="0"/>
          <w:color w:val="000000"/>
          <w:spacing w:val="0"/>
          <w:sz w:val="32"/>
          <w:szCs w:val="30"/>
          <w:shd w:val="clear" w:color="auto" w:fill="FFFFFF"/>
        </w:rPr>
        <w:t>审定的森林火灾信息和扑救情况。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i w:val="0"/>
          <w:caps w:val="0"/>
          <w:color w:val="000000"/>
          <w:spacing w:val="0"/>
          <w:sz w:val="32"/>
          <w:szCs w:val="30"/>
          <w:shd w:val="clear" w:color="auto" w:fill="FFFFFF"/>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新乡</w:t>
      </w:r>
      <w:r>
        <w:rPr>
          <w:rFonts w:hint="default" w:ascii="Times New Roman" w:hAnsi="Times New Roman" w:eastAsia="仿宋_GB2312" w:cs="Times New Roman"/>
          <w:b w:val="0"/>
          <w:bCs w:val="0"/>
          <w:i w:val="0"/>
          <w:caps w:val="0"/>
          <w:color w:val="000000"/>
          <w:spacing w:val="0"/>
          <w:sz w:val="32"/>
          <w:szCs w:val="30"/>
          <w:shd w:val="clear" w:color="auto" w:fill="FFFFFF"/>
        </w:rPr>
        <w:t>军</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分</w:t>
      </w:r>
      <w:r>
        <w:rPr>
          <w:rFonts w:hint="default" w:ascii="Times New Roman" w:hAnsi="Times New Roman" w:eastAsia="仿宋_GB2312" w:cs="Times New Roman"/>
          <w:b w:val="0"/>
          <w:bCs w:val="0"/>
          <w:i w:val="0"/>
          <w:caps w:val="0"/>
          <w:color w:val="000000"/>
          <w:spacing w:val="0"/>
          <w:sz w:val="32"/>
          <w:szCs w:val="30"/>
          <w:shd w:val="clear" w:color="auto" w:fill="FFFFFF"/>
        </w:rPr>
        <w:t>区战备建设</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处</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负责协调解放军和武警部队参加森林火灾抢险行动；负责组织民兵开展扑火技能训练和参加森林火灾扑救工作</w:t>
      </w:r>
      <w:r>
        <w:rPr>
          <w:rFonts w:hint="eastAsia" w:ascii="Times New Roman" w:hAnsi="Times New Roman" w:eastAsia="仿宋_GB2312" w:cs="Times New Roman"/>
          <w:i w:val="0"/>
          <w:caps w:val="0"/>
          <w:color w:val="000000"/>
          <w:spacing w:val="0"/>
          <w:sz w:val="32"/>
          <w:szCs w:val="30"/>
          <w:shd w:val="clear" w:color="auto" w:fill="FFFFFF"/>
          <w:lang w:eastAsia="zh-CN"/>
        </w:rPr>
        <w:t>；</w:t>
      </w:r>
      <w:r>
        <w:rPr>
          <w:rFonts w:hint="default" w:ascii="Times New Roman" w:hAnsi="Times New Roman" w:eastAsia="仿宋_GB2312" w:cs="Times New Roman"/>
          <w:i w:val="0"/>
          <w:caps w:val="0"/>
          <w:color w:val="000000"/>
          <w:spacing w:val="0"/>
          <w:sz w:val="32"/>
          <w:szCs w:val="30"/>
          <w:shd w:val="clear" w:color="auto" w:fill="FFFFFF"/>
        </w:rPr>
        <w:t>协调办理兵力及使用军用航空器相关事宜，协调有关部门、单位做好森林消防航空器飞行管制和使用军用机场时的地面勤务保障工作。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b w:val="0"/>
          <w:bCs w:val="0"/>
          <w:i w:val="0"/>
          <w:caps w:val="0"/>
          <w:color w:val="000000"/>
          <w:spacing w:val="0"/>
          <w:sz w:val="32"/>
          <w:szCs w:val="30"/>
          <w:shd w:val="clear" w:color="auto" w:fill="FFFFFF"/>
        </w:rPr>
        <w:t>武警</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新乡市支队</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根据</w:t>
      </w:r>
      <w:r>
        <w:rPr>
          <w:rFonts w:hint="default" w:ascii="Times New Roman" w:hAnsi="Times New Roman" w:eastAsia="仿宋_GB2312" w:cs="Times New Roman"/>
          <w:i w:val="0"/>
          <w:caps w:val="0"/>
          <w:color w:val="000000"/>
          <w:spacing w:val="0"/>
          <w:sz w:val="32"/>
          <w:szCs w:val="30"/>
          <w:shd w:val="clear" w:color="auto" w:fill="FFFFFF"/>
          <w:lang w:eastAsia="zh-CN"/>
        </w:rPr>
        <w:t>灾情形势和政府商请，按兵力调动批准使用权限相关规定，</w:t>
      </w:r>
      <w:r>
        <w:rPr>
          <w:rFonts w:hint="default" w:ascii="Times New Roman" w:hAnsi="Times New Roman" w:eastAsia="仿宋_GB2312" w:cs="Times New Roman"/>
          <w:i w:val="0"/>
          <w:caps w:val="0"/>
          <w:color w:val="000000"/>
          <w:spacing w:val="0"/>
          <w:sz w:val="32"/>
          <w:szCs w:val="30"/>
          <w:shd w:val="clear" w:color="auto" w:fill="FFFFFF"/>
        </w:rPr>
        <w:t>组织</w:t>
      </w:r>
      <w:r>
        <w:rPr>
          <w:rFonts w:hint="default" w:ascii="Times New Roman" w:hAnsi="Times New Roman" w:eastAsia="仿宋_GB2312" w:cs="Times New Roman"/>
          <w:i w:val="0"/>
          <w:caps w:val="0"/>
          <w:color w:val="000000"/>
          <w:spacing w:val="0"/>
          <w:sz w:val="32"/>
          <w:szCs w:val="30"/>
          <w:shd w:val="clear" w:color="auto" w:fill="FFFFFF"/>
          <w:lang w:eastAsia="zh-CN"/>
        </w:rPr>
        <w:t>所属力量</w:t>
      </w:r>
      <w:r>
        <w:rPr>
          <w:rFonts w:hint="default" w:ascii="Times New Roman" w:hAnsi="Times New Roman" w:eastAsia="仿宋_GB2312" w:cs="Times New Roman"/>
          <w:i w:val="0"/>
          <w:caps w:val="0"/>
          <w:color w:val="000000"/>
          <w:spacing w:val="0"/>
          <w:sz w:val="32"/>
          <w:szCs w:val="30"/>
          <w:shd w:val="clear" w:color="auto" w:fill="FFFFFF"/>
        </w:rPr>
        <w:t>参</w:t>
      </w:r>
      <w:r>
        <w:rPr>
          <w:rFonts w:hint="default" w:ascii="Times New Roman" w:hAnsi="Times New Roman" w:eastAsia="仿宋_GB2312" w:cs="Times New Roman"/>
          <w:i w:val="0"/>
          <w:caps w:val="0"/>
          <w:color w:val="000000"/>
          <w:spacing w:val="0"/>
          <w:sz w:val="32"/>
          <w:szCs w:val="30"/>
          <w:shd w:val="clear" w:color="auto" w:fill="FFFFFF"/>
          <w:lang w:eastAsia="zh-CN"/>
        </w:rPr>
        <w:t>与</w:t>
      </w:r>
      <w:r>
        <w:rPr>
          <w:rFonts w:hint="default" w:ascii="Times New Roman" w:hAnsi="Times New Roman" w:eastAsia="仿宋_GB2312" w:cs="Times New Roman"/>
          <w:i w:val="0"/>
          <w:caps w:val="0"/>
          <w:color w:val="000000"/>
          <w:spacing w:val="0"/>
          <w:sz w:val="32"/>
          <w:szCs w:val="30"/>
          <w:shd w:val="clear" w:color="auto" w:fill="FFFFFF"/>
        </w:rPr>
        <w:t>森林火灾扑救工作。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spacing w:val="0"/>
          <w:sz w:val="32"/>
          <w:szCs w:val="30"/>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市</w:t>
      </w:r>
      <w:r>
        <w:rPr>
          <w:rFonts w:hint="default" w:ascii="Times New Roman" w:hAnsi="Times New Roman" w:eastAsia="仿宋_GB2312" w:cs="Times New Roman"/>
          <w:b w:val="0"/>
          <w:bCs w:val="0"/>
          <w:i w:val="0"/>
          <w:caps w:val="0"/>
          <w:color w:val="000000"/>
          <w:spacing w:val="0"/>
          <w:sz w:val="32"/>
          <w:szCs w:val="30"/>
          <w:shd w:val="clear" w:color="auto" w:fill="FFFFFF"/>
        </w:rPr>
        <w:t>消防救援</w:t>
      </w: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支</w:t>
      </w:r>
      <w:r>
        <w:rPr>
          <w:rFonts w:hint="default" w:ascii="Times New Roman" w:hAnsi="Times New Roman" w:eastAsia="仿宋_GB2312" w:cs="Times New Roman"/>
          <w:b w:val="0"/>
          <w:bCs w:val="0"/>
          <w:i w:val="0"/>
          <w:caps w:val="0"/>
          <w:color w:val="000000"/>
          <w:spacing w:val="0"/>
          <w:sz w:val="32"/>
          <w:szCs w:val="30"/>
          <w:shd w:val="clear" w:color="auto" w:fill="FFFFFF"/>
        </w:rPr>
        <w:t>队：</w:t>
      </w:r>
      <w:r>
        <w:rPr>
          <w:rFonts w:hint="default" w:ascii="Times New Roman" w:hAnsi="Times New Roman" w:eastAsia="仿宋_GB2312" w:cs="Times New Roman"/>
          <w:i w:val="0"/>
          <w:caps w:val="0"/>
          <w:color w:val="000000"/>
          <w:spacing w:val="0"/>
          <w:sz w:val="32"/>
          <w:szCs w:val="30"/>
          <w:shd w:val="clear" w:color="auto" w:fill="FFFFFF"/>
        </w:rPr>
        <w:t>根据需要</w:t>
      </w:r>
      <w:r>
        <w:rPr>
          <w:rFonts w:hint="default" w:ascii="Times New Roman" w:hAnsi="Times New Roman" w:eastAsia="仿宋_GB2312" w:cs="Times New Roman"/>
          <w:i w:val="0"/>
          <w:caps w:val="0"/>
          <w:color w:val="000000"/>
          <w:spacing w:val="0"/>
          <w:sz w:val="32"/>
          <w:szCs w:val="30"/>
          <w:shd w:val="clear" w:color="auto" w:fill="FFFFFF"/>
          <w:lang w:eastAsia="zh-CN"/>
        </w:rPr>
        <w:t>组织我</w:t>
      </w:r>
      <w:r>
        <w:rPr>
          <w:rFonts w:hint="default" w:ascii="Times New Roman" w:hAnsi="Times New Roman" w:eastAsia="仿宋_GB2312" w:cs="Times New Roman"/>
          <w:b w:val="0"/>
          <w:bCs w:val="0"/>
          <w:i w:val="0"/>
          <w:caps w:val="0"/>
          <w:color w:val="000000"/>
          <w:spacing w:val="0"/>
          <w:sz w:val="32"/>
          <w:szCs w:val="30"/>
          <w:shd w:val="clear" w:color="auto" w:fill="FFFFFF"/>
          <w:lang w:eastAsia="zh-CN"/>
        </w:rPr>
        <w:t>市</w:t>
      </w:r>
      <w:r>
        <w:rPr>
          <w:rFonts w:hint="default" w:ascii="Times New Roman" w:hAnsi="Times New Roman" w:eastAsia="仿宋_GB2312" w:cs="Times New Roman"/>
          <w:i w:val="0"/>
          <w:caps w:val="0"/>
          <w:color w:val="000000"/>
          <w:spacing w:val="0"/>
          <w:sz w:val="32"/>
          <w:szCs w:val="30"/>
          <w:shd w:val="clear" w:color="auto" w:fill="FFFFFF"/>
          <w:lang w:eastAsia="zh-CN"/>
        </w:rPr>
        <w:t>消防救援队伍</w:t>
      </w:r>
      <w:r>
        <w:rPr>
          <w:rFonts w:hint="default" w:ascii="Times New Roman" w:hAnsi="Times New Roman" w:eastAsia="仿宋_GB2312" w:cs="Times New Roman"/>
          <w:i w:val="0"/>
          <w:caps w:val="0"/>
          <w:color w:val="000000"/>
          <w:spacing w:val="0"/>
          <w:sz w:val="32"/>
          <w:szCs w:val="30"/>
          <w:shd w:val="clear" w:color="auto" w:fill="FFFFFF"/>
        </w:rPr>
        <w:t>参与森林灭火救援工作。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color w:val="auto"/>
          <w:spacing w:val="0"/>
          <w:sz w:val="32"/>
          <w:szCs w:val="30"/>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新乡车务段</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负责组</w:t>
      </w:r>
      <w:r>
        <w:rPr>
          <w:rFonts w:hint="default" w:ascii="Times New Roman" w:hAnsi="Times New Roman" w:eastAsia="仿宋_GB2312" w:cs="Times New Roman"/>
          <w:i w:val="0"/>
          <w:caps w:val="0"/>
          <w:color w:val="auto"/>
          <w:spacing w:val="0"/>
          <w:sz w:val="32"/>
          <w:szCs w:val="30"/>
          <w:shd w:val="clear" w:color="auto" w:fill="FFFFFF"/>
        </w:rPr>
        <w:t>织协调运力，为扑火人员和物资快速运输提供保障，负责做好铁路沿线管界内森林火灾</w:t>
      </w:r>
      <w:r>
        <w:rPr>
          <w:rFonts w:hint="default" w:ascii="Times New Roman" w:hAnsi="Times New Roman" w:eastAsia="仿宋_GB2312" w:cs="Times New Roman"/>
          <w:i w:val="0"/>
          <w:caps w:val="0"/>
          <w:color w:val="auto"/>
          <w:spacing w:val="0"/>
          <w:sz w:val="32"/>
          <w:szCs w:val="30"/>
          <w:shd w:val="clear" w:color="auto" w:fill="FFFFFF"/>
          <w:lang w:val="en-US" w:eastAsia="zh-CN"/>
        </w:rPr>
        <w:t>的</w:t>
      </w:r>
      <w:r>
        <w:rPr>
          <w:rFonts w:hint="default" w:ascii="Times New Roman" w:hAnsi="Times New Roman" w:eastAsia="仿宋_GB2312" w:cs="Times New Roman"/>
          <w:i w:val="0"/>
          <w:caps w:val="0"/>
          <w:color w:val="auto"/>
          <w:spacing w:val="0"/>
          <w:sz w:val="32"/>
          <w:szCs w:val="30"/>
          <w:shd w:val="clear" w:color="auto" w:fill="FFFFFF"/>
        </w:rPr>
        <w:t>预防和扑救工作。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i w:val="0"/>
          <w:caps w:val="0"/>
          <w:color w:val="000000"/>
          <w:spacing w:val="0"/>
          <w:sz w:val="32"/>
          <w:szCs w:val="30"/>
          <w:shd w:val="clear" w:color="auto" w:fill="FFFFFF"/>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市通管办</w:t>
      </w:r>
      <w:r>
        <w:rPr>
          <w:rFonts w:hint="default" w:ascii="Times New Roman" w:hAnsi="Times New Roman" w:eastAsia="仿宋_GB2312" w:cs="Times New Roman"/>
          <w:b w:val="0"/>
          <w:bCs w:val="0"/>
          <w:i w:val="0"/>
          <w:caps w:val="0"/>
          <w:color w:val="000000"/>
          <w:spacing w:val="0"/>
          <w:sz w:val="32"/>
          <w:szCs w:val="30"/>
          <w:shd w:val="clear" w:color="auto" w:fill="FFFFFF"/>
        </w:rPr>
        <w:t>：</w:t>
      </w:r>
      <w:r>
        <w:rPr>
          <w:rFonts w:hint="default" w:ascii="Times New Roman" w:hAnsi="Times New Roman" w:eastAsia="仿宋_GB2312" w:cs="Times New Roman"/>
          <w:i w:val="0"/>
          <w:caps w:val="0"/>
          <w:color w:val="000000"/>
          <w:spacing w:val="0"/>
          <w:sz w:val="32"/>
          <w:szCs w:val="30"/>
          <w:shd w:val="clear" w:color="auto" w:fill="FFFFFF"/>
        </w:rPr>
        <w:t>负责协调各基础电信运营企业通过手机短信等手段向公众发布森林火灾信息、预警信息、科普宣传等信息；组织协调各基础电信运营企业保障火场区域应急救援指挥通信畅通，抢通修复受损通信网络。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570" w:lineRule="exact"/>
        <w:ind w:left="0" w:leftChars="0" w:right="0" w:firstLine="640" w:firstLineChars="200"/>
        <w:textAlignment w:val="top"/>
        <w:rPr>
          <w:rFonts w:hint="default" w:ascii="Times New Roman" w:hAnsi="Times New Roman" w:eastAsia="仿宋_GB2312" w:cs="Times New Roman"/>
          <w:i w:val="0"/>
          <w:caps w:val="0"/>
          <w:color w:val="000000"/>
          <w:spacing w:val="8"/>
          <w:sz w:val="32"/>
          <w:szCs w:val="30"/>
          <w:shd w:val="clear" w:color="auto" w:fill="FFFFFF"/>
        </w:rPr>
      </w:pPr>
      <w:r>
        <w:rPr>
          <w:rFonts w:hint="default" w:ascii="Times New Roman" w:hAnsi="Times New Roman" w:eastAsia="仿宋_GB2312" w:cs="Times New Roman"/>
          <w:b w:val="0"/>
          <w:bCs w:val="0"/>
          <w:i w:val="0"/>
          <w:caps w:val="0"/>
          <w:color w:val="000000"/>
          <w:spacing w:val="0"/>
          <w:sz w:val="32"/>
          <w:szCs w:val="30"/>
          <w:shd w:val="clear" w:color="auto" w:fill="FFFFFF"/>
          <w:lang w:val="en-US" w:eastAsia="zh-CN"/>
        </w:rPr>
        <w:t>新乡供电</w:t>
      </w:r>
      <w:r>
        <w:rPr>
          <w:rFonts w:hint="default" w:ascii="Times New Roman" w:hAnsi="Times New Roman" w:eastAsia="仿宋_GB2312" w:cs="Times New Roman"/>
          <w:b w:val="0"/>
          <w:bCs w:val="0"/>
          <w:i w:val="0"/>
          <w:caps w:val="0"/>
          <w:color w:val="000000"/>
          <w:spacing w:val="0"/>
          <w:sz w:val="32"/>
          <w:szCs w:val="30"/>
          <w:shd w:val="clear" w:color="auto" w:fill="FFFFFF"/>
        </w:rPr>
        <w:t>公司：</w:t>
      </w:r>
      <w:r>
        <w:rPr>
          <w:rFonts w:hint="default" w:ascii="Times New Roman" w:hAnsi="Times New Roman" w:eastAsia="仿宋_GB2312" w:cs="Times New Roman"/>
          <w:i w:val="0"/>
          <w:caps w:val="0"/>
          <w:color w:val="000000"/>
          <w:spacing w:val="0"/>
          <w:sz w:val="32"/>
          <w:szCs w:val="30"/>
          <w:shd w:val="clear" w:color="auto" w:fill="FFFFFF"/>
        </w:rPr>
        <w:t>负责设置固定林区公司所属电力设施安全警示标志，做好穿越林区公司所属电力线路引发森林火灾的预防工作，并配合开展扑救工作；保障森林火灾防灭火的视频监控、指挥调度、扑火设施等电力供应。</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mM3YjcwNWE5ZGFjOWI0Y2M5NWU5MTI4Y2ViYTAifQ=="/>
  </w:docVars>
  <w:rsids>
    <w:rsidRoot w:val="25613C5E"/>
    <w:rsid w:val="2561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line="360" w:lineRule="auto"/>
      <w:ind w:left="420" w:leftChars="200"/>
    </w:pPr>
    <w:rPr>
      <w:szCs w:val="24"/>
    </w:r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2023-10-31T09:15:00Z</dcterms:created>
  <dc:creator>Administrator</dc:creator>
  <cp:lastModifiedBy>Administrator</cp:lastModifiedBy>
  <dcterms:modified xsi:type="dcterms:W3CDTF">2023-10-31T09:15:17Z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36E13926397A4BEAA1A6889ED49D74E3_11</vt:lpwstr>
  </property>
</Properties>
</file>